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5FC38" w14:textId="12429E8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bookmarkStart w:id="0" w:name="_GoBack"/>
      <w:bookmarkEnd w:id="0"/>
      <w:r w:rsidRPr="00C0208B">
        <w:rPr>
          <w:rFonts w:ascii="Candara" w:eastAsia="Times New Roman" w:hAnsi="Candara" w:cs="Times New Roman"/>
          <w:color w:val="002060"/>
          <w:lang w:eastAsia="nl-NL"/>
        </w:rPr>
        <w:t xml:space="preserve">Privacyverklaring Stichting Wondering </w:t>
      </w:r>
    </w:p>
    <w:p w14:paraId="4A69CC35" w14:textId="6BC59711"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Met deze privacyverklaring van Wondering willen we duidelijk maken dat we de privacy van uw persoonsgegevens belangrijk vinden. Uw persoonsgegevens worden alleen verwerkt voor het doel waarvoor ze zijn verstrekt en in overeenstemming met de AVG en Telecommunicatiewet. In deze privacyverklaring leest u daar meer over.</w:t>
      </w:r>
    </w:p>
    <w:p w14:paraId="57CBDB41"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Welke gegevens worden verzameld?</w:t>
      </w:r>
      <w:r w:rsidRPr="00C0208B">
        <w:rPr>
          <w:rFonts w:ascii="Candara" w:eastAsia="Times New Roman" w:hAnsi="Candara" w:cs="Times New Roman"/>
          <w:color w:val="002060"/>
          <w:lang w:eastAsia="nl-NL"/>
        </w:rPr>
        <w:br/>
        <w:t>Wanneer u bijvoorbeeld het contactformulier hebt ingevuld, is u gevraagd om gegevens in te vullen. Daarnaast worden persoonsgegevens actief verstrekt in correspondentie of telefonisch contact en via openbare bronnen zoals social media. Gegevens die (mogelijk) van u verzameld kunnen worden zijn;</w:t>
      </w:r>
    </w:p>
    <w:p w14:paraId="42A729D3" w14:textId="77777777" w:rsidR="00C0208B" w:rsidRPr="00C0208B" w:rsidRDefault="00C0208B" w:rsidP="00C0208B">
      <w:pPr>
        <w:numPr>
          <w:ilvl w:val="0"/>
          <w:numId w:val="1"/>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Voor- en achternaam</w:t>
      </w:r>
    </w:p>
    <w:p w14:paraId="21FC5BFF" w14:textId="77777777" w:rsidR="00C0208B" w:rsidRPr="00C0208B" w:rsidRDefault="00C0208B" w:rsidP="00C0208B">
      <w:pPr>
        <w:numPr>
          <w:ilvl w:val="0"/>
          <w:numId w:val="1"/>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Vestigingsadres &amp; postadres</w:t>
      </w:r>
    </w:p>
    <w:p w14:paraId="6961FF08" w14:textId="77777777" w:rsidR="00C0208B" w:rsidRPr="00C0208B" w:rsidRDefault="00C0208B" w:rsidP="00C0208B">
      <w:pPr>
        <w:numPr>
          <w:ilvl w:val="0"/>
          <w:numId w:val="1"/>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E-mailadres</w:t>
      </w:r>
    </w:p>
    <w:p w14:paraId="6F81B4FD" w14:textId="77777777" w:rsidR="00C0208B" w:rsidRPr="00C0208B" w:rsidRDefault="00C0208B" w:rsidP="00C0208B">
      <w:pPr>
        <w:numPr>
          <w:ilvl w:val="0"/>
          <w:numId w:val="1"/>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Telefoonnummer</w:t>
      </w:r>
    </w:p>
    <w:p w14:paraId="5E093B01" w14:textId="77777777" w:rsidR="00C0208B" w:rsidRPr="00C0208B" w:rsidRDefault="00C0208B" w:rsidP="00C0208B">
      <w:pPr>
        <w:numPr>
          <w:ilvl w:val="0"/>
          <w:numId w:val="1"/>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Geanonimiseerde gegevens over jouw activiteiten op onze website</w:t>
      </w:r>
    </w:p>
    <w:p w14:paraId="23298130" w14:textId="77777777" w:rsidR="00C0208B" w:rsidRPr="00C0208B" w:rsidRDefault="00C0208B" w:rsidP="00C0208B">
      <w:pPr>
        <w:numPr>
          <w:ilvl w:val="0"/>
          <w:numId w:val="1"/>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Contactgeschiedenis</w:t>
      </w:r>
    </w:p>
    <w:p w14:paraId="0A4DD087"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Intellectueel eigendom</w:t>
      </w:r>
      <w:r w:rsidRPr="00C0208B">
        <w:rPr>
          <w:rFonts w:ascii="Candara" w:eastAsia="Times New Roman" w:hAnsi="Candara" w:cs="Times New Roman"/>
          <w:color w:val="002060"/>
          <w:lang w:eastAsia="nl-NL"/>
        </w:rPr>
        <w:br/>
        <w:t>De inhoud van deze website, waaronder teksten, foto’s, illustraties, grafisch materiaal, (handels)namen en logo’s zijn beschermd door het auteursrecht, merkenrecht en/of enig ander intellectueel eigendomsrecht.</w:t>
      </w:r>
    </w:p>
    <w:p w14:paraId="66458676"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Alle eigendomsrechten berusten bij ons of onze licentiegevers. De informatie op deze website mag uitsluitend door de gebruiker zelf worden gebruikt. Het is wettelijk niet toegestaan deze informatie over te dragen, te verveelvoudigen, te bewerken of te verspreiden, zonder vooraf schriftelijke toestemming van de houder(s) van het eigendomsrecht.</w:t>
      </w:r>
    </w:p>
    <w:p w14:paraId="14443848"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Doeleinden van de gegevensverzameling</w:t>
      </w:r>
      <w:r w:rsidRPr="00C0208B">
        <w:rPr>
          <w:rFonts w:ascii="Candara" w:eastAsia="Times New Roman" w:hAnsi="Candara" w:cs="Times New Roman"/>
          <w:color w:val="002060"/>
          <w:lang w:eastAsia="nl-NL"/>
        </w:rPr>
        <w:br/>
        <w:t>De verzamelde gegevens worden gebruikt, of zijn noodzakelijk voor de volgende doeleinden:</w:t>
      </w:r>
    </w:p>
    <w:p w14:paraId="182FECB6"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Contact opnemen, afspraak maken</w:t>
      </w:r>
      <w:r w:rsidRPr="00C0208B">
        <w:rPr>
          <w:rFonts w:ascii="Candara" w:eastAsia="Times New Roman" w:hAnsi="Candara" w:cs="Times New Roman"/>
          <w:color w:val="002060"/>
          <w:lang w:eastAsia="nl-NL"/>
        </w:rPr>
        <w:br/>
        <w:t>Om te kunnen reageren naar aanleiding van een e-mail, bericht op social media, Whatsapp of een telefoongesprek. Deze gegevens zullen maximaal 5 jaar bewaard blijven.</w:t>
      </w:r>
    </w:p>
    <w:p w14:paraId="0198D1B2"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Functioneren, gebruiksvriendelijkheid &amp; beveiliging van de website</w:t>
      </w:r>
    </w:p>
    <w:p w14:paraId="5EB14964"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Functionele cookies worden gebruikt om te kijken er geen fouten zitten in de website. Tracking cookies worden gebruikt om te bekijken welke pagina’s je op de website bekijkt. Daardoor kan ik de marketing diensten en advertenties beter aanpassen aan jouw interesses. </w:t>
      </w:r>
    </w:p>
    <w:p w14:paraId="52597637"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Er zullen niet meer gegevens verwerkt worden dan nodig is voor de uitvoering van de overeenkomst tot het leveren van diensten of noodzakelijk voor het nakomen van de wettelijke plicht.</w:t>
      </w:r>
    </w:p>
    <w:p w14:paraId="4D190F12" w14:textId="3DFB8B30"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Inschrijven</w:t>
      </w:r>
      <w:r w:rsidRPr="00C0208B">
        <w:rPr>
          <w:rFonts w:ascii="Candara" w:eastAsia="Times New Roman" w:hAnsi="Candara" w:cs="Times New Roman"/>
          <w:color w:val="002060"/>
          <w:lang w:eastAsia="nl-NL"/>
        </w:rPr>
        <w:br/>
        <w:t>Na inschrijving op Wondering zullen persoonlijke gegevens overgezet worden naar ons administratiesysteem.</w:t>
      </w:r>
    </w:p>
    <w:p w14:paraId="5563FF61"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Delen van persoonsgegevens</w:t>
      </w:r>
      <w:r w:rsidRPr="00C0208B">
        <w:rPr>
          <w:rFonts w:ascii="Candara" w:eastAsia="Times New Roman" w:hAnsi="Candara" w:cs="Times New Roman"/>
          <w:color w:val="002060"/>
          <w:lang w:eastAsia="nl-NL"/>
        </w:rPr>
        <w:br/>
        <w:t>Persoonsgegevens zullen nooit worden verkocht aan derden.</w:t>
      </w:r>
      <w:r w:rsidRPr="00C0208B">
        <w:rPr>
          <w:rFonts w:ascii="Candara" w:eastAsia="Times New Roman" w:hAnsi="Candara" w:cs="Times New Roman"/>
          <w:color w:val="002060"/>
          <w:lang w:eastAsia="nl-NL"/>
        </w:rPr>
        <w:br/>
      </w:r>
      <w:r w:rsidRPr="00C0208B">
        <w:rPr>
          <w:rFonts w:ascii="Candara" w:eastAsia="Times New Roman" w:hAnsi="Candara" w:cs="Times New Roman"/>
          <w:color w:val="002060"/>
          <w:lang w:eastAsia="nl-NL"/>
        </w:rPr>
        <w:lastRenderedPageBreak/>
        <w:t>Gegevens kunnen met onderstaande derden worden gedeeld, indien nodig wordt deze lijst aangepast:</w:t>
      </w:r>
    </w:p>
    <w:p w14:paraId="7848FDE8" w14:textId="77777777" w:rsidR="00C0208B" w:rsidRPr="00C0208B" w:rsidRDefault="00C0208B" w:rsidP="00C0208B">
      <w:pPr>
        <w:numPr>
          <w:ilvl w:val="0"/>
          <w:numId w:val="2"/>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Accountant</w:t>
      </w:r>
    </w:p>
    <w:p w14:paraId="2341AD09" w14:textId="77777777" w:rsidR="00C0208B" w:rsidRPr="00C0208B" w:rsidRDefault="00C0208B" w:rsidP="00C0208B">
      <w:pPr>
        <w:numPr>
          <w:ilvl w:val="0"/>
          <w:numId w:val="2"/>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WordPress</w:t>
      </w:r>
    </w:p>
    <w:p w14:paraId="29980092" w14:textId="77777777" w:rsidR="00C0208B" w:rsidRPr="00C0208B" w:rsidRDefault="00C0208B" w:rsidP="00C0208B">
      <w:pPr>
        <w:numPr>
          <w:ilvl w:val="0"/>
          <w:numId w:val="2"/>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Hosting van de website</w:t>
      </w:r>
    </w:p>
    <w:p w14:paraId="475AB3C3" w14:textId="77777777" w:rsidR="00C0208B" w:rsidRPr="00C0208B" w:rsidRDefault="00C0208B" w:rsidP="00C0208B">
      <w:pPr>
        <w:numPr>
          <w:ilvl w:val="0"/>
          <w:numId w:val="2"/>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Mailservers</w:t>
      </w:r>
    </w:p>
    <w:p w14:paraId="7DAF07B1" w14:textId="77777777" w:rsidR="00C0208B" w:rsidRPr="00C0208B" w:rsidRDefault="00C0208B" w:rsidP="00C0208B">
      <w:pPr>
        <w:numPr>
          <w:ilvl w:val="0"/>
          <w:numId w:val="2"/>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Telefoondiensten</w:t>
      </w:r>
    </w:p>
    <w:p w14:paraId="3EC718EC" w14:textId="77777777" w:rsidR="00C0208B" w:rsidRPr="00C0208B" w:rsidRDefault="00C0208B" w:rsidP="00C0208B">
      <w:pPr>
        <w:numPr>
          <w:ilvl w:val="0"/>
          <w:numId w:val="2"/>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Betaaldiensten</w:t>
      </w:r>
    </w:p>
    <w:p w14:paraId="7713E6E1"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Doorgifte buitenland. </w:t>
      </w:r>
    </w:p>
    <w:p w14:paraId="518D3B13"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Ondanks dat geprobeerd is de persoonsgegevens zoveel mogelijk binnen Europa te verwerken, is het vrijwel onmogelijk om dit te vermijden. Denk hierbij aan de producten van Google en de Cloudopslag. Deze bedrijven zijn gevestigd in een door de Verenigde Staten waarop het EU-US Privacy Shield voor het uitwisselen van persoonsgegevens op van toepassing is.</w:t>
      </w:r>
    </w:p>
    <w:p w14:paraId="32203320"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Gegevens ontvangen via het aanvragen van gratis downloads worden alleen met Facebook gedeeld om zo advertentiedoelgroepen aan te kunnen maken. Meer informatie over het privacybeleid van Facebook vind je op hun website. Jouw gegevens kunnen door Facebook worden doorgegeven in de Verenigde Staten. Lees hier meer over de doorgifte van gegevens op grond van de EU-VS Privacy Shield Framework naar de VS door Facebook.</w:t>
      </w:r>
    </w:p>
    <w:p w14:paraId="185629B2"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Cookies</w:t>
      </w:r>
    </w:p>
    <w:p w14:paraId="3C8A47B0"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Cookies worden gebruikt om de website goed en gebruiksvriendelijk te laten functioneren. Het zijn kleine tekstbestanden die opgeslagen zijn op je browser. Bij je eerste bezoek wordt toestemming gevraagd voor het gebruik van cookies. </w:t>
      </w:r>
    </w:p>
    <w:p w14:paraId="1FED035B"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Er worden met jouw toestemming cookies geplaatst door:</w:t>
      </w:r>
    </w:p>
    <w:p w14:paraId="62A67A6C" w14:textId="77777777" w:rsidR="00C0208B" w:rsidRPr="00C0208B" w:rsidRDefault="00C0208B" w:rsidP="00C0208B">
      <w:pPr>
        <w:numPr>
          <w:ilvl w:val="0"/>
          <w:numId w:val="3"/>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Facebook Pixel; zodat er meer relevante advertenties worden weergegeven, lees meer over de cookies van Facebook op hun website.</w:t>
      </w:r>
    </w:p>
    <w:p w14:paraId="27B35C33" w14:textId="4A38C876" w:rsidR="00C0208B" w:rsidRPr="00C0208B" w:rsidRDefault="00C0208B" w:rsidP="00C0208B">
      <w:pPr>
        <w:numPr>
          <w:ilvl w:val="0"/>
          <w:numId w:val="3"/>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Tracking cookies: deze worden gebruikt om te bekijken welke pagina’s je op de website bekijkt. Daardoor kunnen marketing diensten en advertenties beter aangepast worden aan persoonlijke interesses.</w:t>
      </w:r>
    </w:p>
    <w:p w14:paraId="26E4D7A3" w14:textId="77777777" w:rsidR="00C0208B" w:rsidRPr="00C0208B" w:rsidRDefault="00C0208B" w:rsidP="00C0208B">
      <w:pPr>
        <w:numPr>
          <w:ilvl w:val="0"/>
          <w:numId w:val="3"/>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Functionele cookies worden gebruikt om te kijken er geen fouten zitten in de website.</w:t>
      </w:r>
    </w:p>
    <w:p w14:paraId="34314A27" w14:textId="77777777" w:rsidR="00C0208B" w:rsidRPr="00C0208B" w:rsidRDefault="00C0208B" w:rsidP="00C0208B">
      <w:pPr>
        <w:numPr>
          <w:ilvl w:val="0"/>
          <w:numId w:val="3"/>
        </w:numPr>
        <w:shd w:val="clear" w:color="auto" w:fill="FFFFFF"/>
        <w:spacing w:before="100" w:beforeAutospacing="1" w:after="100" w:afterAutospacing="1"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Google analytics: analytische cookies om te bekijken hoe de website wordt gebruikt en deze gebruiksvriendelijker gemaakt kan worden. De gegevens zijn geanonimiseerd, jouw IP adres wordt niet gebruikt en is niet persoonlijk te herleiden. Deze informatie wordt opgeslagen op de servers van Google in de Verenigde Staten. Het EU-US Privacy Shield verdrag voor het uitwisselen van persoonsgegevens is hier op van toepassing. Bekijk voor meer informatie hierover Google’s privacy policy.</w:t>
      </w:r>
    </w:p>
    <w:p w14:paraId="61F68E03"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Hyperlinks</w:t>
      </w:r>
      <w:r w:rsidRPr="00C0208B">
        <w:rPr>
          <w:rFonts w:ascii="Candara" w:eastAsia="Times New Roman" w:hAnsi="Candara" w:cs="Times New Roman"/>
          <w:color w:val="002060"/>
          <w:lang w:eastAsia="nl-NL"/>
        </w:rPr>
        <w:br/>
        <w:t>De website bevat mogelijk in de toekomst links naar externe websites. Bij het bezoeken van de externe website verlaat je de website en wordt er een nieuw venster geopend. Het kan zijn dat deze externe sites gebruik maken van cookies of andere persoonsgegevens. Graag verwijzen wij u daarvoor naar de cookie- of privacyverklaring van de betreffende website.</w:t>
      </w:r>
    </w:p>
    <w:p w14:paraId="4AB2ECBF"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Beveiliging</w:t>
      </w:r>
    </w:p>
    <w:p w14:paraId="4D312531"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lastRenderedPageBreak/>
        <w:t>We zullen passende technische maatregelen nemen om persoonsgegevens te beveiligen tegen verlies of andere vormen van onrechtmatige verwerkingen. Deze maatregelen zorgen voor een beveiligingsniveau dat past bij de gegevens die verwerkt worden.</w:t>
      </w:r>
    </w:p>
    <w:p w14:paraId="716C9F6A"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Bewaartermijnen</w:t>
      </w:r>
      <w:r w:rsidRPr="00C0208B">
        <w:rPr>
          <w:rFonts w:ascii="Candara" w:eastAsia="Times New Roman" w:hAnsi="Candara" w:cs="Times New Roman"/>
          <w:color w:val="002060"/>
          <w:lang w:eastAsia="nl-NL"/>
        </w:rPr>
        <w:br/>
        <w:t>Gegevens worden niet langer dan noodzakelijk bewaard voor het doel waarvoor ze zijn ontvangen. Bovenstaande termijnen gelden, tenzij er wettelijke verplichten bestaan de gegevens langer te bewaren of beschikbaar te houden.</w:t>
      </w:r>
    </w:p>
    <w:p w14:paraId="6F2CA4CF" w14:textId="6C02DBEA"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Rechten</w:t>
      </w:r>
      <w:r w:rsidRPr="00C0208B">
        <w:rPr>
          <w:rFonts w:ascii="Candara" w:eastAsia="Times New Roman" w:hAnsi="Candara" w:cs="Times New Roman"/>
          <w:color w:val="002060"/>
          <w:lang w:eastAsia="nl-NL"/>
        </w:rPr>
        <w:br/>
        <w:t>U heeft altijd het recht uw toestemming voor het verwerken van uw persoonsgegevens in te zien, in te trekken, te wijzigen of te laten verwijderen indien deze onjuist, onvolledig of irrelevant zijn of op een andere manier in strijd met de AVG. Hiervoor kan een schriftelijk worden ingediend, via een mail naar: helma@wondering.school</w:t>
      </w:r>
    </w:p>
    <w:p w14:paraId="7D9E6294" w14:textId="77777777"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Wijziging van de privacy verklaring</w:t>
      </w:r>
    </w:p>
    <w:p w14:paraId="1BB9F008" w14:textId="23A405E8"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Wondering behoudt zich het recht om de privacyverklaring op elk gewenst moment en om welke reden dan ook aan te passen of te wijzingen. Wijzigingen zullen op deze website worden gepubliceerd.</w:t>
      </w:r>
    </w:p>
    <w:p w14:paraId="473A2F7C" w14:textId="731DC6A2" w:rsidR="00C0208B" w:rsidRPr="00C0208B" w:rsidRDefault="00C0208B" w:rsidP="00C0208B">
      <w:pPr>
        <w:shd w:val="clear" w:color="auto" w:fill="FFFFFF"/>
        <w:spacing w:after="240" w:line="240" w:lineRule="auto"/>
        <w:rPr>
          <w:rFonts w:ascii="Candara" w:eastAsia="Times New Roman" w:hAnsi="Candara" w:cs="Times New Roman"/>
          <w:color w:val="002060"/>
          <w:lang w:eastAsia="nl-NL"/>
        </w:rPr>
      </w:pPr>
      <w:r w:rsidRPr="00C0208B">
        <w:rPr>
          <w:rFonts w:ascii="Candara" w:eastAsia="Times New Roman" w:hAnsi="Candara" w:cs="Times New Roman"/>
          <w:color w:val="002060"/>
          <w:lang w:eastAsia="nl-NL"/>
        </w:rPr>
        <w:t>Vragen?</w:t>
      </w:r>
      <w:r w:rsidRPr="00C0208B">
        <w:rPr>
          <w:rFonts w:ascii="Candara" w:eastAsia="Times New Roman" w:hAnsi="Candara" w:cs="Times New Roman"/>
          <w:color w:val="002060"/>
          <w:lang w:eastAsia="nl-NL"/>
        </w:rPr>
        <w:br/>
        <w:t xml:space="preserve">Heeft u vragen of opmerkingen over deze privacyverklaring? Neem dan contact op per mail </w:t>
      </w:r>
      <w:hyperlink r:id="rId7" w:history="1">
        <w:r w:rsidRPr="00C0208B">
          <w:rPr>
            <w:rStyle w:val="Hyperlink"/>
            <w:rFonts w:ascii="Candara" w:eastAsia="Times New Roman" w:hAnsi="Candara" w:cs="Times New Roman"/>
            <w:color w:val="002060"/>
            <w:lang w:eastAsia="nl-NL"/>
          </w:rPr>
          <w:t>helma@wondering.school</w:t>
        </w:r>
      </w:hyperlink>
      <w:r w:rsidRPr="00C0208B">
        <w:rPr>
          <w:rFonts w:ascii="Candara" w:eastAsia="Times New Roman" w:hAnsi="Candara" w:cs="Times New Roman"/>
          <w:color w:val="002060"/>
          <w:lang w:eastAsia="nl-NL"/>
        </w:rPr>
        <w:t xml:space="preserve"> </w:t>
      </w:r>
    </w:p>
    <w:p w14:paraId="29AAEB34" w14:textId="77777777" w:rsidR="005752DF" w:rsidRPr="00C0208B" w:rsidRDefault="002C7F9D">
      <w:pPr>
        <w:rPr>
          <w:rFonts w:ascii="Candara" w:hAnsi="Candara"/>
          <w:color w:val="002060"/>
        </w:rPr>
      </w:pPr>
    </w:p>
    <w:sectPr w:rsidR="005752DF" w:rsidRPr="00C020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8862" w14:textId="77777777" w:rsidR="002C7F9D" w:rsidRDefault="002C7F9D" w:rsidP="00C0208B">
      <w:pPr>
        <w:spacing w:after="0" w:line="240" w:lineRule="auto"/>
      </w:pPr>
      <w:r>
        <w:separator/>
      </w:r>
    </w:p>
  </w:endnote>
  <w:endnote w:type="continuationSeparator" w:id="0">
    <w:p w14:paraId="4501E712" w14:textId="77777777" w:rsidR="002C7F9D" w:rsidRDefault="002C7F9D" w:rsidP="00C0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B9CF7" w14:textId="616424A6" w:rsidR="00C0208B" w:rsidRDefault="00C0208B">
    <w:pPr>
      <w:pStyle w:val="Voettekst"/>
    </w:pPr>
    <w:r>
      <w:t>Privacy verklaring Wondering website</w:t>
    </w:r>
    <w:r>
      <w:tab/>
    </w:r>
    <w:r>
      <w:tab/>
      <w:t>juli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D741" w14:textId="77777777" w:rsidR="002C7F9D" w:rsidRDefault="002C7F9D" w:rsidP="00C0208B">
      <w:pPr>
        <w:spacing w:after="0" w:line="240" w:lineRule="auto"/>
      </w:pPr>
      <w:r>
        <w:separator/>
      </w:r>
    </w:p>
  </w:footnote>
  <w:footnote w:type="continuationSeparator" w:id="0">
    <w:p w14:paraId="56761082" w14:textId="77777777" w:rsidR="002C7F9D" w:rsidRDefault="002C7F9D" w:rsidP="00C02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FC6"/>
    <w:multiLevelType w:val="multilevel"/>
    <w:tmpl w:val="A77A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641EE"/>
    <w:multiLevelType w:val="multilevel"/>
    <w:tmpl w:val="211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527203"/>
    <w:multiLevelType w:val="multilevel"/>
    <w:tmpl w:val="416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8B"/>
    <w:rsid w:val="00006E8B"/>
    <w:rsid w:val="002C7F9D"/>
    <w:rsid w:val="009A0CF0"/>
    <w:rsid w:val="00B34611"/>
    <w:rsid w:val="00C0208B"/>
    <w:rsid w:val="00C75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7C93"/>
  <w15:chartTrackingRefBased/>
  <w15:docId w15:val="{2739C2DE-372C-4EEF-AE18-7C7C0C25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208B"/>
    <w:rPr>
      <w:color w:val="0563C1" w:themeColor="hyperlink"/>
      <w:u w:val="single"/>
    </w:rPr>
  </w:style>
  <w:style w:type="character" w:customStyle="1" w:styleId="UnresolvedMention">
    <w:name w:val="Unresolved Mention"/>
    <w:basedOn w:val="Standaardalinea-lettertype"/>
    <w:uiPriority w:val="99"/>
    <w:semiHidden/>
    <w:unhideWhenUsed/>
    <w:rsid w:val="00C0208B"/>
    <w:rPr>
      <w:color w:val="605E5C"/>
      <w:shd w:val="clear" w:color="auto" w:fill="E1DFDD"/>
    </w:rPr>
  </w:style>
  <w:style w:type="paragraph" w:styleId="Koptekst">
    <w:name w:val="header"/>
    <w:basedOn w:val="Standaard"/>
    <w:link w:val="KoptekstChar"/>
    <w:uiPriority w:val="99"/>
    <w:unhideWhenUsed/>
    <w:rsid w:val="00C020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208B"/>
  </w:style>
  <w:style w:type="paragraph" w:styleId="Voettekst">
    <w:name w:val="footer"/>
    <w:basedOn w:val="Standaard"/>
    <w:link w:val="VoettekstChar"/>
    <w:uiPriority w:val="99"/>
    <w:unhideWhenUsed/>
    <w:rsid w:val="00C020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ma@wondering.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Helma Van De Rakt</dc:creator>
  <cp:keywords/>
  <dc:description/>
  <cp:lastModifiedBy>SILVIO</cp:lastModifiedBy>
  <cp:revision>2</cp:revision>
  <dcterms:created xsi:type="dcterms:W3CDTF">2023-07-27T14:18:00Z</dcterms:created>
  <dcterms:modified xsi:type="dcterms:W3CDTF">2023-07-27T14:18:00Z</dcterms:modified>
</cp:coreProperties>
</file>